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3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6AA14">
      <w:pPr>
        <w:spacing w:line="256" w:lineRule="auto"/>
        <w:rPr>
          <w:rFonts w:ascii="Times New Roman" w:hAnsi="Times New Roman" w:eastAsia="Calibri" w:cs="Times New Roman"/>
        </w:rPr>
      </w:pPr>
      <w:bookmarkStart w:id="2" w:name="_Hlk147491416"/>
      <w:bookmarkEnd w:id="2"/>
      <w:r>
        <w:rPr>
          <w:rFonts w:ascii="Times New Roman" w:hAnsi="Times New Roman" w:eastAsia="Calibri" w:cs="Times New Roman"/>
          <w:b/>
        </w:rPr>
        <w:t xml:space="preserve">                        </w:t>
      </w:r>
      <w:bookmarkStart w:id="3" w:name="_Hlk147491454"/>
      <w:r>
        <w:rPr>
          <w:rFonts w:ascii="Times New Roman" w:hAnsi="Times New Roman" w:eastAsia="Calibri" w:cs="Times New Roman"/>
          <w:b/>
          <w:noProof/>
          <w:color w:val="000000"/>
          <w:sz w:val="24"/>
          <w:lang w:eastAsia="hr-HR"/>
        </w:rPr>
        <w:drawing>
          <wp:inline>
            <wp:extent cx="457200" cy="542925"/>
            <wp:effectExtent xmlns:wp="http://schemas.openxmlformats.org/drawingml/2006/wordprocessingDrawing" l="0" t="0" r="0" b="9525"/>
            <wp:docPr id="1" descr="Slika na kojoj se prikazuje simbol, crveno&#10;&#10;Sadržaj generiran umjetnom inteligencijom može biti netočan." name="Slika 1373171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 w:cs="Times New Roman"/>
          <w:b/>
        </w:rPr>
        <w:t xml:space="preserve">                                                                                       </w:t>
      </w:r>
      <w:r>
        <w:rPr>
          <w:rFonts w:ascii="Times New Roman" w:hAnsi="Times New Roman" w:eastAsia="Calibri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  <w:bookmarkStart w:id="4" w:name="_Hlk128748807"/>
            <w:r>
              <w:rPr>
                <w:rFonts w:ascii="Times New Roman" w:hAnsi="Times New Roman" w:cs="Times New Roman"/>
                <w:b/>
                <w:lang w:val="hr-HR"/>
              </w:rPr>
              <w:t xml:space="preserve">REPUBLIKA HRVATSKA</w:t>
            </w:r>
            <w:r>
              <w:rPr>
                <w:rFonts w:ascii="Times New Roman" w:hAnsi="Times New Roman" w:cs="Times New Roman"/>
                <w:lang w:val="hr-HR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lang w:val="hr-HR"/>
              </w:rPr>
              <w:t xml:space="preserve">DJEČJI VRTIĆ PČELICA VRGORAC</w:t>
            </w: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Ulica Matice hrvatske 13, 21276 Vrgorac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 xml:space="preserve">406-09/25-01/6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2195-1-222-01-25-1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Vrgorac, </w:t>
            </w:r>
            <w:r>
              <w:rPr>
                <w:rFonts w:ascii="Times New Roman" w:hAnsi="Times New Roman" w:cs="Times New Roman"/>
              </w:rPr>
              <w:t xml:space="preserve">20.05.2025. godine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2" name="Picture 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3"/>
        <w:bookmarkEnd w:id="4"/>
      </w:tr>
    </w:tbl>
    <w:p w14:paraId="34058EFD">
      <w:pPr>
        <w:suppressAutoHyphens/>
        <w:autoSpaceDN w:val="false"/>
        <w:spacing w:line="249" w:lineRule="auto"/>
        <w:rPr>
          <w:rFonts w:ascii="Calibri" w:hAnsi="Calibri" w:eastAsia="Calibri" w:cs="Arial"/>
          <w:kern w:val="3"/>
          <w:sz w:val="24"/>
          <w:szCs w:val="24"/>
        </w:rPr>
      </w:pPr>
    </w:p>
    <w:p w14:paraId="68437D7E">
      <w:pPr>
        <w:suppressAutoHyphens/>
        <w:autoSpaceDN w:val="false"/>
        <w:spacing w:line="249" w:lineRule="auto"/>
        <w:rPr>
          <w:rFonts w:ascii="Calibri" w:hAnsi="Calibri" w:eastAsia="Calibri" w:cs="Arial"/>
          <w:kern w:val="3"/>
          <w:sz w:val="24"/>
          <w:szCs w:val="24"/>
        </w:rPr>
      </w:pPr>
    </w:p>
    <w:p w14:paraId="115FE458">
      <w:pPr>
        <w:suppressAutoHyphens/>
        <w:autoSpaceDN w:val="false"/>
        <w:spacing w:line="249" w:lineRule="auto"/>
        <w:rPr>
          <w:rFonts w:ascii="Calibri" w:hAnsi="Calibri" w:eastAsia="Calibri" w:cs="Arial"/>
          <w:kern w:val="3"/>
          <w:sz w:val="24"/>
          <w:szCs w:val="24"/>
        </w:rPr>
      </w:pPr>
      <w:r>
        <w:rPr>
          <w:rFonts w:ascii="Calibri" w:hAnsi="Calibri" w:eastAsia="Calibri" w:cs="Arial"/>
          <w:kern w:val="3"/>
          <w:sz w:val="24"/>
          <w:szCs w:val="24"/>
        </w:rPr>
        <w:t xml:space="preserve">Predmet: Izvješće o provedenom jednostavnom postupku javne nabave za 202</w:t>
      </w:r>
      <w:r>
        <w:rPr>
          <w:rFonts w:ascii="Calibri" w:hAnsi="Calibri" w:eastAsia="Calibri" w:cs="Arial"/>
          <w:kern w:val="3"/>
          <w:sz w:val="24"/>
          <w:szCs w:val="24"/>
        </w:rPr>
        <w:t xml:space="preserve">5</w:t>
      </w:r>
      <w:r>
        <w:rPr>
          <w:rFonts w:ascii="Calibri" w:hAnsi="Calibri" w:eastAsia="Calibri" w:cs="Arial"/>
          <w:kern w:val="3"/>
          <w:sz w:val="24"/>
          <w:szCs w:val="24"/>
        </w:rPr>
        <w:t xml:space="preserve">. godinu</w:t>
      </w:r>
    </w:p>
    <w:p w14:paraId="26C7B3DA">
      <w:pPr>
        <w:suppressAutoHyphens/>
        <w:autoSpaceDN w:val="false"/>
        <w:spacing w:line="249" w:lineRule="auto"/>
        <w:rPr>
          <w:rFonts w:ascii="Calibri" w:hAnsi="Calibri" w:eastAsia="Calibri" w:cs="Arial"/>
          <w:kern w:val="3"/>
          <w:sz w:val="24"/>
          <w:szCs w:val="24"/>
        </w:rPr>
      </w:pPr>
      <w:r>
        <w:rPr>
          <w:rFonts w:ascii="Calibri" w:hAnsi="Calibri" w:eastAsia="Calibri" w:cs="Arial"/>
          <w:kern w:val="3"/>
          <w:sz w:val="24"/>
          <w:szCs w:val="24"/>
        </w:rPr>
        <w:br/>
      </w:r>
      <w:r>
        <w:rPr>
          <w:rFonts w:ascii="Calibri" w:hAnsi="Calibri" w:eastAsia="Calibri" w:cs="Arial"/>
          <w:kern w:val="3"/>
          <w:sz w:val="24"/>
          <w:szCs w:val="24"/>
        </w:rPr>
        <w:t xml:space="preserve">Nakon provedenog jednostavnog postupka javne nabave u prosincu 202</w:t>
      </w:r>
      <w:r>
        <w:rPr>
          <w:rFonts w:ascii="Calibri" w:hAnsi="Calibri" w:eastAsia="Calibri" w:cs="Arial"/>
          <w:kern w:val="3"/>
          <w:sz w:val="24"/>
          <w:szCs w:val="24"/>
        </w:rPr>
        <w:t xml:space="preserve">4</w:t>
      </w:r>
      <w:r>
        <w:rPr>
          <w:rFonts w:ascii="Calibri" w:hAnsi="Calibri" w:eastAsia="Calibri" w:cs="Arial"/>
          <w:kern w:val="3"/>
          <w:sz w:val="24"/>
          <w:szCs w:val="24"/>
        </w:rPr>
        <w:t xml:space="preserve">. godine za Dječji vrtić Pčelica Vrgorac za 202</w:t>
      </w:r>
      <w:r>
        <w:rPr>
          <w:rFonts w:ascii="Calibri" w:hAnsi="Calibri" w:eastAsia="Calibri" w:cs="Arial"/>
          <w:kern w:val="3"/>
          <w:sz w:val="24"/>
          <w:szCs w:val="24"/>
        </w:rPr>
        <w:t xml:space="preserve">5</w:t>
      </w:r>
      <w:r>
        <w:rPr>
          <w:rFonts w:ascii="Calibri" w:hAnsi="Calibri" w:eastAsia="Calibri" w:cs="Arial"/>
          <w:kern w:val="3"/>
          <w:sz w:val="24"/>
          <w:szCs w:val="24"/>
        </w:rPr>
        <w:t xml:space="preserve">. godinu za razvrstane namirnice i proizvode za higijenu sklopljeni su Ugovori s:</w:t>
      </w:r>
    </w:p>
    <w:p w14:paraId="564B684B">
      <w:pPr>
        <w:suppressAutoHyphens/>
        <w:autoSpaceDN w:val="false"/>
        <w:spacing w:line="249" w:lineRule="auto"/>
        <w:rPr>
          <w:rFonts w:ascii="Calibri" w:hAnsi="Calibri" w:eastAsia="Calibri" w:cs="Arial"/>
          <w:kern w:val="3"/>
          <w:sz w:val="24"/>
          <w:szCs w:val="24"/>
        </w:rPr>
      </w:pPr>
      <w:r>
        <w:rPr>
          <w:rFonts w:ascii="Calibri" w:hAnsi="Calibri" w:eastAsia="Calibri" w:cs="Arial"/>
          <w:kern w:val="3"/>
          <w:sz w:val="24"/>
          <w:szCs w:val="24"/>
        </w:rPr>
        <w:t xml:space="preserve">Za meso i mesne proizvode s M.I. Braća Pivac, Vrgorac</w:t>
      </w:r>
      <w:r>
        <w:rPr>
          <w:rFonts w:ascii="Calibri" w:hAnsi="Calibri" w:eastAsia="Calibri" w:cs="Arial"/>
          <w:kern w:val="3"/>
          <w:sz w:val="24"/>
          <w:szCs w:val="24"/>
        </w:rPr>
        <w:br/>
      </w:r>
      <w:r>
        <w:rPr>
          <w:rFonts w:ascii="Calibri" w:hAnsi="Calibri" w:eastAsia="Calibri" w:cs="Arial"/>
          <w:kern w:val="3"/>
          <w:sz w:val="24"/>
          <w:szCs w:val="24"/>
        </w:rPr>
        <w:t xml:space="preserve">Za svježe voće i povrće s Ante, trgovački obrt, vl. Matko Vuković, Vrgorac</w:t>
      </w:r>
      <w:r>
        <w:rPr>
          <w:rFonts w:ascii="Calibri" w:hAnsi="Calibri" w:eastAsia="Calibri" w:cs="Arial"/>
          <w:kern w:val="3"/>
          <w:sz w:val="24"/>
          <w:szCs w:val="24"/>
        </w:rPr>
        <w:br/>
      </w:r>
      <w:r>
        <w:rPr>
          <w:rFonts w:ascii="Calibri" w:hAnsi="Calibri" w:eastAsia="Calibri" w:cs="Arial"/>
          <w:kern w:val="3"/>
          <w:sz w:val="24"/>
          <w:szCs w:val="24"/>
        </w:rPr>
        <w:t xml:space="preserve">Za razne prehrambene proizvode s Ante, trgovački obrt, vl. Matko Vuković, Vrgorac</w:t>
      </w:r>
      <w:r>
        <w:rPr>
          <w:rFonts w:ascii="Calibri" w:hAnsi="Calibri" w:eastAsia="Calibri" w:cs="Arial"/>
          <w:kern w:val="3"/>
          <w:sz w:val="24"/>
          <w:szCs w:val="24"/>
        </w:rPr>
        <w:br/>
      </w:r>
      <w:r>
        <w:rPr>
          <w:rFonts w:ascii="Calibri" w:hAnsi="Calibri" w:eastAsia="Calibri" w:cs="Arial"/>
          <w:kern w:val="3"/>
          <w:sz w:val="24"/>
          <w:szCs w:val="24"/>
        </w:rPr>
        <w:t xml:space="preserve">Za mlijeko i mliječne proizvode s Ante, trgovački obrt, vl. Matko Vuković, Vrgorac</w:t>
      </w:r>
      <w:r>
        <w:rPr>
          <w:rFonts w:ascii="Calibri" w:hAnsi="Calibri" w:eastAsia="Calibri" w:cs="Arial"/>
          <w:kern w:val="3"/>
          <w:sz w:val="24"/>
          <w:szCs w:val="24"/>
        </w:rPr>
        <w:br/>
      </w:r>
      <w:r>
        <w:rPr>
          <w:rFonts w:ascii="Calibri" w:hAnsi="Calibri" w:eastAsia="Calibri" w:cs="Arial"/>
          <w:kern w:val="3"/>
          <w:sz w:val="24"/>
          <w:szCs w:val="24"/>
        </w:rPr>
        <w:t xml:space="preserve">Za kruh i krušne proizvode s Pekara Nikolac d.o.o., Šarić Struga</w:t>
      </w:r>
      <w:r>
        <w:rPr>
          <w:rFonts w:ascii="Calibri" w:hAnsi="Calibri" w:eastAsia="Calibri" w:cs="Arial"/>
          <w:kern w:val="3"/>
          <w:sz w:val="24"/>
          <w:szCs w:val="24"/>
        </w:rPr>
        <w:br/>
      </w:r>
      <w:r>
        <w:rPr>
          <w:rFonts w:ascii="Calibri" w:hAnsi="Calibri" w:eastAsia="Calibri" w:cs="Arial"/>
          <w:kern w:val="3"/>
          <w:sz w:val="24"/>
          <w:szCs w:val="24"/>
        </w:rPr>
        <w:t xml:space="preserve">Za proizvode za higijenu sa „Saponia“ kemijska, prehrambena i farmaceutska industrija d.d., </w:t>
      </w:r>
      <w:r>
        <w:rPr>
          <w:rFonts w:ascii="Calibri" w:hAnsi="Calibri" w:eastAsia="Calibri" w:cs="Arial"/>
          <w:kern w:val="3"/>
          <w:sz w:val="24"/>
          <w:szCs w:val="24"/>
        </w:rPr>
        <w:br/>
      </w:r>
      <w:r>
        <w:rPr>
          <w:rFonts w:ascii="Calibri" w:hAnsi="Calibri" w:eastAsia="Calibri" w:cs="Arial"/>
          <w:kern w:val="3"/>
          <w:sz w:val="24"/>
          <w:szCs w:val="24"/>
        </w:rPr>
        <w:t xml:space="preserve">                                                  Osijek</w:t>
      </w:r>
      <w:r>
        <w:rPr>
          <w:rFonts w:ascii="Calibri" w:hAnsi="Calibri" w:eastAsia="Calibri" w:cs="Arial"/>
          <w:kern w:val="3"/>
          <w:sz w:val="24"/>
          <w:szCs w:val="24"/>
        </w:rPr>
        <w:br/>
      </w:r>
    </w:p>
    <w:p w14:paraId="25ECE4A2">
      <w:pPr>
        <w:suppressAutoHyphens/>
        <w:autoSpaceDN w:val="false"/>
        <w:spacing w:line="249" w:lineRule="auto"/>
        <w:rPr>
          <w:rFonts w:ascii="Calibri" w:hAnsi="Calibri" w:eastAsia="Calibri" w:cs="Arial"/>
          <w:kern w:val="3"/>
          <w:sz w:val="24"/>
          <w:szCs w:val="24"/>
        </w:rPr>
      </w:pPr>
    </w:p>
    <w:p w14:paraId="0C0BD719">
      <w:pPr>
        <w:suppressAutoHyphens/>
        <w:autoSpaceDN w:val="false"/>
        <w:spacing w:line="249" w:lineRule="auto"/>
        <w:rPr>
          <w:rFonts w:ascii="Calibri" w:hAnsi="Calibri" w:eastAsia="Calibri" w:cs="Arial"/>
          <w:kern w:val="3"/>
          <w:sz w:val="24"/>
          <w:szCs w:val="24"/>
        </w:rPr>
      </w:pPr>
      <w:r>
        <w:rPr>
          <w:rFonts w:ascii="Calibri" w:hAnsi="Calibri" w:eastAsia="Calibri" w:cs="Arial"/>
          <w:kern w:val="3"/>
          <w:sz w:val="24"/>
          <w:szCs w:val="24"/>
        </w:rPr>
        <w:t xml:space="preserve">                                                                                                                                  Ravnateljica</w:t>
      </w:r>
    </w:p>
    <w:p w14:paraId="3D478F0F">
      <w:pPr>
        <w:suppressAutoHyphens/>
        <w:autoSpaceDN w:val="false"/>
        <w:spacing w:line="249" w:lineRule="auto"/>
        <w:rPr>
          <w:rFonts w:ascii="Calibri" w:hAnsi="Calibri" w:eastAsia="Calibri" w:cs="Arial"/>
          <w:kern w:val="3"/>
        </w:rPr>
      </w:pPr>
      <w:r>
        <w:rPr>
          <w:rFonts w:ascii="Calibri" w:hAnsi="Calibri" w:eastAsia="Calibri" w:cs="Arial"/>
          <w:kern w:val="3"/>
          <w:sz w:val="24"/>
          <w:szCs w:val="24"/>
        </w:rPr>
        <w:t xml:space="preserve">                                                                                                                                  Snežana Vuleta </w:t>
      </w:r>
      <w:r>
        <w:rPr>
          <w:rFonts w:ascii="Calibri" w:hAnsi="Calibri" w:eastAsia="Calibri" w:cs="Arial"/>
          <w:kern w:val="3"/>
          <w:sz w:val="24"/>
          <w:szCs w:val="24"/>
        </w:rPr>
        <w:br/>
      </w:r>
    </w:p>
    <w:p w14:paraId="76ABB2CD">
      <w:pPr>
        <w:spacing/>
        <w:rPr/>
      </w:pPr>
    </w:p>
    <w:sectPr>
      <w:headerReference w:type="default" r:id="rId3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0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1509C222">
    <w:pPr>
      <w:pStyle w:val="Zaglavlje"/>
      <w:spacing/>
      <w:rPr>
        <w:rFonts w:ascii="Calibri Light" w:hAnsi="Calibri Light" w:cs="Calibri Light"/>
        <w:sz w:val="48"/>
        <w:szCs w:val="48"/>
      </w:rPr>
    </w:pPr>
    <w:r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-411480</wp:posOffset>
          </wp:positionV>
          <wp:extent cx="1152525" cy="857250"/>
          <wp:effectExtent xmlns:wp="http://schemas.openxmlformats.org/drawingml/2006/wordprocessingDrawing" l="0" t="0" r="0" b="0"/>
          <wp:wrapThrough wrapText="bothSides">
            <wp:wrapPolygon edited="0">
              <wp:start x="10354" y="1440"/>
              <wp:lineTo x="9283" y="3360"/>
              <wp:lineTo x="7855" y="8160"/>
              <wp:lineTo x="7855" y="10080"/>
              <wp:lineTo x="4284" y="10560"/>
              <wp:lineTo x="1785" y="13920"/>
              <wp:lineTo x="1785" y="19200"/>
              <wp:lineTo x="18208" y="19200"/>
              <wp:lineTo x="19636" y="15840"/>
              <wp:lineTo x="17137" y="13440"/>
              <wp:lineTo x="9997" y="10080"/>
              <wp:lineTo x="17137" y="9600"/>
              <wp:lineTo x="17494" y="2880"/>
              <wp:lineTo x="12496" y="1440"/>
              <wp:lineTo x="10354" y="1440"/>
            </wp:wrapPolygon>
          </wp:wrapThrough>
          <wp:docPr id="3" name="Slika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ve:AlternateContent>
        <ve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4229100</wp:posOffset>
              </wp:positionH>
              <wp:positionV relativeFrom="paragraph">
                <wp:posOffset>-80010</wp:posOffset>
              </wp:positionV>
              <wp:extent cx="1358900" cy="649605"/>
              <wp:wrapNone/>
              <wp:docPr id="4" name="Tekstni okvir 5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8900" cy="649605"/>
                      </a:xfrm>
                      <a:prstGeom prst="rect">
                        <a:avLst/>
                      </a:prstGeom>
                      <a:noFill/>
                      <a:ln cap="flat" cmpd="sng" w="12700">
                        <a:prstDash val="solid"/>
                        <round/>
                      </a:ln>
                    </wps:spPr>
                    <wps:txbx>
                      <w:txbxContent>
                        <w:p>
                          <w:pPr>
                            <w:pStyle w:val="Zaglavlje"/>
                            <w:pBdr/>
                            <w:spacing/>
                            <w:jc w:val="center"/>
                            <w:rPr>
                              <w:b/>
                              <w:noProof/>
                              <w14:textOutline xmlns:w14="http://schemas.microsoft.com/office/word/2010/wordml" w14:w="12700" w14:cap="flat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round/>
                              </w14:textOutline>
                              <w14:textFill xmlns:w14="http://schemas.microsoft.com/office/word/2010/wordml">
                                <w14:gradFill>
                                  <w14:gsLst>
                                    <w14:gs w14:pos="0">
                                      <w14:srgbClr w14:val="FFC000"/>
                                    </w14:gs>
                                    <w14:gs w14:pos="4000">
                                      <w14:srgbClr w14:val="FFC000">
                                        <w14:lumMod w14:val="60000"/>
                                        <w14:lumOff w14:val="40000"/>
                                      </w14:srgbClr>
                                    </w14:gs>
                                    <w14:gs w14:pos="87000">
                                      <w14:srgbClr w14:val="FFC000">
                                        <w14:lumMod w14:val="20000"/>
                                        <w14:lumOff w14:val="8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:sz w:val="56"/>
                              <w:szCs w:val="56"/>
                            </w:rPr>
                          </w:pPr>
                          <w:r>
                            <w:rPr>
                              <w:b/>
                              <w:noProof/>
                              <w14:textOutline xmlns:w14="http://schemas.microsoft.com/office/word/2010/wordml" w14:w="12700" w14:cap="flat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round/>
                              </w14:textOutline>
                              <w14:textFill xmlns:w14="http://schemas.microsoft.com/office/word/2010/wordml">
                                <w14:gradFill>
                                  <w14:gsLst>
                                    <w14:gs w14:pos="0">
                                      <w14:srgbClr w14:val="FFC000"/>
                                    </w14:gs>
                                    <w14:gs w14:pos="4000">
                                      <w14:srgbClr w14:val="FFC000">
                                        <w14:lumMod w14:val="60000"/>
                                        <w14:lumOff w14:val="40000"/>
                                      </w14:srgbClr>
                                    </w14:gs>
                                    <w14:gs w14:pos="87000">
                                      <w14:srgbClr w14:val="FFC000">
                                        <w14:lumMod w14:val="20000"/>
                                        <w14:lumOff w14:val="8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:sz w:val="56"/>
                              <w:szCs w:val="56"/>
                            </w:rPr>
                            <w:t xml:space="preserve">Vrgorac</w:t>
                          </w:r>
                        </w:p>
                      </w:txbxContent>
                    </wps:txbx>
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ve:Choice>
        <ve:Fallback>
          <w:pict>
            <v:shape id="Tekstni okvir 5" type="#_x0000_t202" style="position:absolute;margin-left:333pt;margin-top:-6.3pt;width:107pt;height:51.15pt;z-index:251671552;mso-position-horizontal-relative:page;v-text-anchor:top;mso-wrap-distance-left:9pt;mso-wrap-distance-top:0pt;mso-wrap-distance-right:9pt;mso-wrap-distance-bottom:0pt;mso-wrap-style:square;position:absolute" filled="f" strokecolor="#000000" strokeweight="0.75pt" stroked="f">
              <v:textbox style="mso-fit-shape-to-text:t;" inset="7.2pt,3.6pt,7.2pt,3.6pt">
                <w:txbxContent>
                  <w:p>
                    <w:pPr>
                      <w:pStyle w:val="Zaglavlje"/>
                      <w:pBdr/>
                      <w:spacing/>
                      <w:jc w:val="center"/>
                      <w:rPr>
                        <w:b/>
                        <w:noProof/>
                        <w14:textOutline xmlns:w14="http://schemas.microsoft.com/office/word/2010/wordml" w14:w="12700" w14:cap="flat" w14:cmpd="sng" w14:algn="ctr">
                          <w14:solidFill>
                            <w14:srgbClr w14:val="FFC000"/>
                          </w14:solidFill>
                          <w14:prstDash w14:val="solid"/>
                          <w14:round/>
                        </w14:textOutline>
                        <w14:textFill xmlns:w14="http://schemas.microsoft.com/office/word/2010/wordml">
                          <w14:gradFill>
                            <w14:gsLst>
                              <w14:gs w14:pos="0">
                                <w14:srgbClr w14:val="FFC000"/>
                              </w14:gs>
                              <w14:gs w14:pos="4000">
                                <w14:srgbClr w14:val="FFC000">
                                  <w14:lumMod w14:val="60000"/>
                                  <w14:lumOff w14:val="40000"/>
                                </w14:srgbClr>
                              </w14:gs>
                              <w14:gs w14:pos="87000">
                                <w14:srgbClr w14:val="FFC000">
                                  <w14:lumMod w14:val="20000"/>
                                  <w14:lumOff w14:val="8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  <w:sz w:val="56"/>
                        <w:szCs w:val="56"/>
                      </w:rPr>
                    </w:pPr>
                    <w:r>
                      <w:rPr>
                        <w:b/>
                        <w:noProof/>
                        <w14:textOutline xmlns:w14="http://schemas.microsoft.com/office/word/2010/wordml" w14:w="12700" w14:cap="flat" w14:cmpd="sng" w14:algn="ctr">
                          <w14:solidFill>
                            <w14:srgbClr w14:val="FFC000"/>
                          </w14:solidFill>
                          <w14:prstDash w14:val="solid"/>
                          <w14:round/>
                        </w14:textOutline>
                        <w14:textFill xmlns:w14="http://schemas.microsoft.com/office/word/2010/wordml">
                          <w14:gradFill>
                            <w14:gsLst>
                              <w14:gs w14:pos="0">
                                <w14:srgbClr w14:val="FFC000"/>
                              </w14:gs>
                              <w14:gs w14:pos="4000">
                                <w14:srgbClr w14:val="FFC000">
                                  <w14:lumMod w14:val="60000"/>
                                  <w14:lumOff w14:val="40000"/>
                                </w14:srgbClr>
                              </w14:gs>
                              <w14:gs w14:pos="87000">
                                <w14:srgbClr w14:val="FFC000">
                                  <w14:lumMod w14:val="20000"/>
                                  <w14:lumOff w14:val="8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  <w:sz w:val="56"/>
                        <w:szCs w:val="56"/>
                      </w:rPr>
                      <w:t xml:space="preserve">Vrgorac</w:t>
                    </w:r>
                  </w:p>
                </w:txbxContent>
              </v:textbox>
            </v:shape>
          </w:pict>
        </ve:Fallback>
      </ve:AlternateContent>
    </w:r>
    <w:r>
      <w:rPr/>
      <ve:AlternateContent>
        <ve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3253105</wp:posOffset>
              </wp:positionH>
              <wp:positionV relativeFrom="paragraph">
                <wp:posOffset>7620</wp:posOffset>
              </wp:positionV>
              <wp:extent cx="1828800" cy="438150"/>
              <wp:wrapNone/>
              <wp:docPr id="5" name="Tekstni okvir 3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438150"/>
                      </a:xfrm>
                      <a:prstGeom prst="rect">
                        <a:avLst/>
                      </a:prstGeom>
                      <a:noFill/>
                      <a:ln cap="flat" cmpd="sng" w="12700">
                        <a:prstDash val="solid"/>
                        <round/>
                      </a:ln>
                    </wps:spPr>
                    <wps:txbx>
                      <w:txbxContent>
                        <w:p>
                          <w:pPr>
                            <w:pStyle w:val="Zaglavlje"/>
                            <w:pBdr/>
                            <w:spacing/>
                            <w:jc w:val="center"/>
                            <w:rPr>
                              <w:b/>
                              <w:noProof/>
                              <w14:textOutline xmlns:w14="http://schemas.microsoft.com/office/word/2010/wordml" w14:w="12700" w14:cap="flat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round/>
                              </w14:textOutline>
                              <w14:textFill xmlns:w14="http://schemas.microsoft.com/office/word/2010/wordml">
                                <w14:gradFill>
                                  <w14:gsLst>
                                    <w14:gs w14:pos="0">
                                      <w14:srgbClr w14:val="FFC000"/>
                                    </w14:gs>
                                    <w14:gs w14:pos="4000">
                                      <w14:srgbClr w14:val="FFC000">
                                        <w14:lumMod w14:val="60000"/>
                                        <w14:lumOff w14:val="40000"/>
                                      </w14:srgbClr>
                                    </w14:gs>
                                    <w14:gs w14:pos="87000">
                                      <w14:srgbClr w14:val="FFC000">
                                        <w14:lumMod w14:val="20000"/>
                                        <w14:lumOff w14:val="8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:sz w:val="56"/>
                              <w:szCs w:val="5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ve:Choice>
        <ve:Fallback>
          <w:pict>
            <v:shape id="Tekstni okvir 3" type="#_x0000_t202" style="position:absolute;margin-left:256.15pt;margin-top:0.6pt;width:144pt;height:34.5pt;z-index:251667456;;v-text-anchor:top;mso-wrap-distance-left:9pt;mso-wrap-distance-top:0pt;mso-wrap-distance-right:9pt;mso-wrap-distance-bottom:0pt;mso-wrap-style:square;position:absolute" filled="f" strokecolor="#000000" strokeweight="0.75pt" stroked="f">
              <v:textbox style="" inset="7.2pt,3.6pt,7.2pt,3.6pt">
                <w:txbxContent>
                  <w:p>
                    <w:pPr>
                      <w:pStyle w:val="Zaglavlje"/>
                      <w:pBdr/>
                      <w:spacing/>
                      <w:jc w:val="center"/>
                      <w:rPr>
                        <w:b/>
                        <w:noProof/>
                        <w14:textOutline xmlns:w14="http://schemas.microsoft.com/office/word/2010/wordml" w14:w="12700" w14:cap="flat" w14:cmpd="sng" w14:algn="ctr">
                          <w14:solidFill>
                            <w14:srgbClr w14:val="FFC000"/>
                          </w14:solidFill>
                          <w14:prstDash w14:val="solid"/>
                          <w14:round/>
                        </w14:textOutline>
                        <w14:textFill xmlns:w14="http://schemas.microsoft.com/office/word/2010/wordml">
                          <w14:gradFill>
                            <w14:gsLst>
                              <w14:gs w14:pos="0">
                                <w14:srgbClr w14:val="FFC000"/>
                              </w14:gs>
                              <w14:gs w14:pos="4000">
                                <w14:srgbClr w14:val="FFC000">
                                  <w14:lumMod w14:val="60000"/>
                                  <w14:lumOff w14:val="40000"/>
                                </w14:srgbClr>
                              </w14:gs>
                              <w14:gs w14:pos="87000">
                                <w14:srgbClr w14:val="FFC000">
                                  <w14:lumMod w14:val="20000"/>
                                  <w14:lumOff w14:val="8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  <w:sz w:val="56"/>
                        <w:szCs w:val="56"/>
                      </w:rPr>
                    </w:pPr>
                  </w:p>
                </w:txbxContent>
              </v:textbox>
            </v:shape>
          </w:pict>
        </ve:Fallback>
      </ve:AlternateContent>
    </w:r>
    <w:r>
      <w:rPr/>
      <ve:AlternateContent>
        <ve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619125</wp:posOffset>
              </wp:positionH>
              <wp:positionV relativeFrom="paragraph">
                <wp:posOffset>-80010</wp:posOffset>
              </wp:positionV>
              <wp:extent cx="1828800" cy="1828800"/>
              <wp:wrapNone/>
              <wp:docPr id="6" name="Tekstni okvir 1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cap="flat" cmpd="sng" w="12700">
                        <a:prstDash val="solid"/>
                        <round/>
                      </a:ln>
                    </wps:spPr>
                    <wps:txbx>
                      <w:txbxContent>
                        <w:p>
                          <w:pPr>
                            <w:pStyle w:val="Zaglavlje"/>
                            <w:pBdr/>
                            <w:spacing/>
                            <w:jc w:val="center"/>
                            <w:rPr>
                              <w:b/>
                              <w:noProof/>
                              <w14:textOutline xmlns:w14="http://schemas.microsoft.com/office/word/2010/wordml" w14:w="12700" w14:cap="flat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round/>
                              </w14:textOutline>
                              <w14:textFill xmlns:w14="http://schemas.microsoft.com/office/word/2010/wordml">
                                <w14:gradFill>
                                  <w14:gsLst>
                                    <w14:gs w14:pos="0">
                                      <w14:srgbClr w14:val="FFC000"/>
                                    </w14:gs>
                                    <w14:gs w14:pos="4000">
                                      <w14:srgbClr w14:val="FFC000">
                                        <w14:lumMod w14:val="60000"/>
                                        <w14:lumOff w14:val="40000"/>
                                      </w14:srgbClr>
                                    </w14:gs>
                                    <w14:gs w14:pos="87000">
                                      <w14:srgbClr w14:val="FFC000">
                                        <w14:lumMod w14:val="20000"/>
                                        <w14:lumOff w14:val="8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:sz w:val="56"/>
                              <w:szCs w:val="56"/>
                            </w:rPr>
                          </w:pPr>
                          <w:r>
                            <w:rPr>
                              <w:b/>
                              <w:noProof/>
                              <w14:textOutline xmlns:w14="http://schemas.microsoft.com/office/word/2010/wordml" w14:w="12700" w14:cap="flat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round/>
                              </w14:textOutline>
                              <w14:textFill xmlns:w14="http://schemas.microsoft.com/office/word/2010/wordml">
                                <w14:gradFill>
                                  <w14:gsLst>
                                    <w14:gs w14:pos="0">
                                      <w14:srgbClr w14:val="FFC000"/>
                                    </w14:gs>
                                    <w14:gs w14:pos="4000">
                                      <w14:srgbClr w14:val="FFC000">
                                        <w14:lumMod w14:val="60000"/>
                                        <w14:lumOff w14:val="40000"/>
                                      </w14:srgbClr>
                                    </w14:gs>
                                    <w14:gs w14:pos="87000">
                                      <w14:srgbClr w14:val="FFC000">
                                        <w14:lumMod w14:val="20000"/>
                                        <w14:lumOff w14:val="8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:sz w:val="56"/>
                              <w:szCs w:val="56"/>
                            </w:rPr>
                            <w:t xml:space="preserve">Dječji vrtić</w:t>
                          </w:r>
                        </w:p>
                      </w:txbxContent>
                    </wps:txbx>
                    <wps:bodyPr rot="0" spcFirstLastPara="0" vertOverflow="overflow" horzOverflow="overflow" wrap="none" lIns="91440" rIns="91440" tIns="45720" bIns="45720" numCol="1" spcCol="0" rtlCol="0" fromWordArt="0" anchor="t" anchorCtr="0" forceAA="0" compatLnSpc="1" vert="horz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ve:Choice>
        <ve:Fallback>
          <w:pict>
            <v:shape id="Tekstni okvir 1" type="#_x0000_t202" style="position:absolute;margin-left:48.75pt;margin-top:-6.3pt;width:144pt;height:144pt;z-index:251665408;;v-text-anchor:top;mso-wrap-distance-left:9pt;mso-wrap-distance-top:0pt;mso-wrap-distance-right:9pt;mso-wrap-distance-bottom:0pt;mso-wrap-style:none;position:absolute" filled="f" strokecolor="#000000" strokeweight="0.75pt" stroked="f">
              <v:textbox style="mso-fit-shape-to-text:t;" inset="7.2pt,3.6pt,7.2pt,3.6pt">
                <w:txbxContent>
                  <w:p>
                    <w:pPr>
                      <w:pStyle w:val="Zaglavlje"/>
                      <w:pBdr/>
                      <w:spacing/>
                      <w:jc w:val="center"/>
                      <w:rPr>
                        <w:b/>
                        <w:noProof/>
                        <w14:textOutline xmlns:w14="http://schemas.microsoft.com/office/word/2010/wordml" w14:w="12700" w14:cap="flat" w14:cmpd="sng" w14:algn="ctr">
                          <w14:solidFill>
                            <w14:srgbClr w14:val="FFC000"/>
                          </w14:solidFill>
                          <w14:prstDash w14:val="solid"/>
                          <w14:round/>
                        </w14:textOutline>
                        <w14:textFill xmlns:w14="http://schemas.microsoft.com/office/word/2010/wordml">
                          <w14:gradFill>
                            <w14:gsLst>
                              <w14:gs w14:pos="0">
                                <w14:srgbClr w14:val="FFC000"/>
                              </w14:gs>
                              <w14:gs w14:pos="4000">
                                <w14:srgbClr w14:val="FFC000">
                                  <w14:lumMod w14:val="60000"/>
                                  <w14:lumOff w14:val="40000"/>
                                </w14:srgbClr>
                              </w14:gs>
                              <w14:gs w14:pos="87000">
                                <w14:srgbClr w14:val="FFC000">
                                  <w14:lumMod w14:val="20000"/>
                                  <w14:lumOff w14:val="8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  <w:sz w:val="56"/>
                        <w:szCs w:val="56"/>
                      </w:rPr>
                    </w:pPr>
                    <w:r>
                      <w:rPr>
                        <w:b/>
                        <w:noProof/>
                        <w14:textOutline xmlns:w14="http://schemas.microsoft.com/office/word/2010/wordml" w14:w="12700" w14:cap="flat" w14:cmpd="sng" w14:algn="ctr">
                          <w14:solidFill>
                            <w14:srgbClr w14:val="FFC000"/>
                          </w14:solidFill>
                          <w14:prstDash w14:val="solid"/>
                          <w14:round/>
                        </w14:textOutline>
                        <w14:textFill xmlns:w14="http://schemas.microsoft.com/office/word/2010/wordml">
                          <w14:gradFill>
                            <w14:gsLst>
                              <w14:gs w14:pos="0">
                                <w14:srgbClr w14:val="FFC000"/>
                              </w14:gs>
                              <w14:gs w14:pos="4000">
                                <w14:srgbClr w14:val="FFC000">
                                  <w14:lumMod w14:val="60000"/>
                                  <w14:lumOff w14:val="40000"/>
                                </w14:srgbClr>
                              </w14:gs>
                              <w14:gs w14:pos="87000">
                                <w14:srgbClr w14:val="FFC000">
                                  <w14:lumMod w14:val="20000"/>
                                  <w14:lumOff w14:val="8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  <w:sz w:val="56"/>
                        <w:szCs w:val="56"/>
                      </w:rPr>
                      <w:t xml:space="preserve">Dječji vrtić</w:t>
                    </w:r>
                  </w:p>
                </w:txbxContent>
              </v:textbox>
            </v:shape>
          </w:pict>
        </ve:Fallback>
      </ve:AlternateContent>
    </w:r>
    <w:r>
      <w:rPr>
        <w:sz w:val="48"/>
        <w:szCs w:val="48"/>
      </w:rPr>
      <w:t xml:space="preserve">      </w:t>
    </w:r>
    <w:r>
      <w:rPr>
        <w:sz w:val="48"/>
        <w:szCs w:val="48"/>
      </w:rPr>
      <w:t xml:space="preserve">  </w:t>
    </w:r>
    <w:r>
      <w:rPr>
        <w:sz w:val="48"/>
        <w:szCs w:val="48"/>
      </w:rPr>
      <w:t xml:space="preserve">     </w:t>
    </w:r>
    <w:r>
      <w:rPr>
        <w:rFonts w:ascii="Calibri Light" w:hAnsi="Calibri Light" w:cs="Calibri Light"/>
        <w:sz w:val="48"/>
        <w:szCs w:val="48"/>
      </w:rPr>
      <w:t xml:space="preserve"> </w:t>
    </w:r>
  </w:p>
  <w:p w14:paraId="32694FB8">
    <w:pPr>
      <w:pStyle w:val="Zaglavlje"/>
      <w:spacing w:line="360" w:lineRule="auto"/>
      <w:rPr>
        <w:rFonts w:ascii="Calibri Light" w:hAnsi="Calibri Light" w:cs="Calibri Light"/>
        <w:sz w:val="20"/>
        <w:szCs w:val="20"/>
      </w:rPr>
    </w:pPr>
    <w:r>
      <w:rPr>
        <w:rFonts w:ascii="Calibri Light" w:hAnsi="Calibri Light" w:cs="Calibri Light"/>
        <w:noProof/>
        <w:sz w:val="20"/>
        <w:szCs w:val="20"/>
      </w:rPr>
      <ve:AlternateContent>
        <ve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-871220</wp:posOffset>
              </wp:positionH>
              <wp:positionV relativeFrom="paragraph">
                <wp:posOffset>446405</wp:posOffset>
              </wp:positionV>
              <wp:extent cx="7572375" cy="47625"/>
              <wp:effectExtent xmlns:wp="http://schemas.openxmlformats.org/drawingml/2006/wordprocessingDrawing" l="0" t="0" r="28575" b="28575"/>
              <wp:wrapNone/>
              <wp:docPr id="7" name="Ravni poveznik 18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476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rgbClr val="FFC000">
                          <a:alpha val="100000"/>
                        </a:srgbClr>
                      </a:lnRef>
                      <a:fillRef idx="0">
                        <a:srgbClr val="FFC000">
                          <a:alpha val="100000"/>
                        </a:srgbClr>
                      </a:fillRef>
                      <a:effectRef idx="2">
                        <a:srgbClr val="FFC000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line style="position:absolute;margin-left:-68.6pt;margin-top:35.15pt;width:596.25pt;height:3.75pt;z-index:251663360;;v-text-anchor:top;mso-wrap-distance-left:9pt;mso-wrap-distance-top:0pt;mso-wrap-distance-right:9pt;mso-wrap-distance-bottom:0pt;" strokecolor="#FFC000" strokeweight="1.5pt">
              <v:stroke dashstyle="solid" linestyle="single" joinstyle="miter" endcap="flat" color2="#FFC000" startarrow="none" startarrowwidth="medium" startarrowlength="medium" endarrow="none" endarrowwidth="medium" endarrowlength="medium"/>
              <v:fill opacity="65536f" color2="#FFFFFF"/>
            </v:line>
          </w:pict>
        </ve:Fallback>
      </ve:AlternateContent>
    </w:r>
    <w:r>
      <w:rPr/>
      <w:fldChar w:fldCharType="begin"/>
    </w:r>
    <w:r>
      <w:rPr/>
      <w:instrText xml:space="preserve">HYPERLINK "https://vrticpcelicavrgorac.com/" </w:instrText>
    </w:r>
    <w:r>
      <w:rPr/>
      <w:fldChar w:fldCharType="separate"/>
    </w:r>
    <w:r>
      <w:rPr>
        <w:rStyle w:val="Hiperveza"/>
        <w:rFonts w:ascii="Calibri Light" w:hAnsi="Calibri Light" w:cs="Calibri Light"/>
        <w:sz w:val="20"/>
        <w:szCs w:val="20"/>
      </w:rPr>
      <w:t xml:space="preserve">https://vrticpcelicavrgorac.com/</w:t>
    </w:r>
    <w:r>
      <w:rPr/>
      <w:fldChar w:fldCharType="end"/>
    </w:r>
    <w:r>
      <w:rPr>
        <w:rFonts w:ascii="Calibri Light" w:hAnsi="Calibri Light" w:cs="Calibri Light"/>
        <w:b/>
        <w:color w:val="FFC000"/>
        <w:sz w:val="20"/>
        <w:szCs w:val="20"/>
      </w:rPr>
      <w:t xml:space="preserve"> OIB:</w:t>
    </w:r>
    <w:r>
      <w:rPr>
        <w:rFonts w:ascii="Calibri Light" w:hAnsi="Calibri Light" w:cs="Calibri Light"/>
        <w:sz w:val="20"/>
        <w:szCs w:val="20"/>
      </w:rPr>
      <w:t xml:space="preserve"> 43731615840 </w:t>
    </w:r>
    <w:r>
      <w:rPr>
        <w:rFonts w:ascii="Calibri Light" w:hAnsi="Calibri Light" w:cs="Calibri Light"/>
        <w:b/>
        <w:color w:val="FFC000"/>
        <w:sz w:val="20"/>
        <w:szCs w:val="20"/>
      </w:rPr>
      <w:t xml:space="preserve">IBAN:</w:t>
    </w:r>
    <w:r>
      <w:rPr>
        <w:rFonts w:ascii="Calibri Light" w:hAnsi="Calibri Light" w:cs="Calibri Light"/>
        <w:color w:val="FFC000"/>
        <w:sz w:val="20"/>
        <w:szCs w:val="20"/>
      </w:rPr>
      <w:t xml:space="preserve"> </w:t>
    </w:r>
    <w:r>
      <w:rPr>
        <w:rFonts w:ascii="Calibri Light" w:hAnsi="Calibri Light" w:cs="Calibri Light"/>
        <w:sz w:val="20"/>
        <w:szCs w:val="20"/>
      </w:rPr>
      <w:t xml:space="preserve">HR0524070001100443041 </w:t>
    </w:r>
    <w:r>
      <w:rPr>
        <w:rFonts w:ascii="Calibri Light" w:hAnsi="Calibri Light" w:cs="Calibri Light"/>
        <w:b/>
        <w:color w:val="FFC000"/>
        <w:sz w:val="20"/>
        <w:szCs w:val="20"/>
      </w:rPr>
      <w:t xml:space="preserve">Tel:</w:t>
    </w:r>
    <w:r>
      <w:rPr>
        <w:rFonts w:ascii="Calibri Light" w:hAnsi="Calibri Light" w:cs="Calibri Light"/>
        <w:color w:val="FFC000"/>
        <w:sz w:val="20"/>
        <w:szCs w:val="20"/>
      </w:rPr>
      <w:t xml:space="preserve"> </w:t>
    </w:r>
    <w:r>
      <w:rPr>
        <w:rFonts w:ascii="Calibri Light" w:hAnsi="Calibri Light" w:cs="Calibri Light"/>
        <w:sz w:val="20"/>
        <w:szCs w:val="20"/>
      </w:rPr>
      <w:t xml:space="preserve">021/674-228</w:t>
    </w:r>
    <w:r>
      <w:rPr>
        <w:rFonts w:ascii="Calibri Light" w:hAnsi="Calibri Light" w:cs="Calibri Light"/>
        <w:sz w:val="20"/>
        <w:szCs w:val="20"/>
      </w:rPr>
      <w:br/>
    </w:r>
    <w:r>
      <w:rPr>
        <w:rFonts w:ascii="Calibri Light" w:hAnsi="Calibri Light" w:cs="Calibri Light"/>
        <w:sz w:val="20"/>
        <w:szCs w:val="20"/>
      </w:rPr>
      <w:t xml:space="preserve">Dječji vrtić Pčelica Vrgorac       Matice hrvatske 13       21276 Vrgorac      </w:t>
    </w:r>
    <w:r>
      <w:rPr>
        <w:rFonts w:ascii="Calibri Light" w:hAnsi="Calibri Light" w:cs="Calibri Light"/>
        <w:b/>
        <w:color w:val="FFC000"/>
        <w:sz w:val="20"/>
        <w:szCs w:val="20"/>
      </w:rPr>
      <w:t xml:space="preserve">E-mail:</w:t>
    </w:r>
    <w:r>
      <w:rPr>
        <w:rFonts w:ascii="Calibri Light" w:hAnsi="Calibri Light" w:cs="Calibri Light"/>
        <w:color w:val="FFC000"/>
        <w:sz w:val="20"/>
        <w:szCs w:val="20"/>
      </w:rPr>
      <w:t xml:space="preserve"> </w:t>
    </w:r>
    <w:r>
      <w:rPr/>
      <w:fldChar w:fldCharType="begin"/>
    </w:r>
    <w:r>
      <w:rPr/>
      <w:instrText xml:space="preserve">HYPERLINK "mailto:pcelica5555@gmail.com" </w:instrText>
    </w:r>
    <w:r>
      <w:rPr/>
      <w:fldChar w:fldCharType="separate"/>
    </w:r>
    <w:r>
      <w:rPr>
        <w:rStyle w:val="Hiperveza"/>
        <w:rFonts w:ascii="Calibri Light" w:hAnsi="Calibri Light" w:cs="Calibri Light"/>
        <w:sz w:val="20"/>
        <w:szCs w:val="20"/>
      </w:rPr>
      <w:t xml:space="preserve">pcelica5555@gmail.com</w:t>
    </w:r>
    <w:r>
      <w:rPr/>
      <w:fldChar w:fldCharType="end"/>
    </w:r>
  </w:p>
  <w:p w14:paraId="0D24169F">
    <w:pPr>
      <w:pStyle w:val="Zaglavlje"/>
      <w:spacing/>
      <w:rPr>
        <w:rFonts w:ascii="Calibri Light" w:hAnsi="Calibri Light" w:cs="Calibri Light"/>
        <w:sz w:val="20"/>
        <w:szCs w:val="20"/>
      </w:rPr>
    </w:pPr>
    <w:r>
      <w:rPr>
        <w:rFonts w:ascii="Calibri Light" w:hAnsi="Calibri Light" w:cs="Calibri Light"/>
        <w:sz w:val="20"/>
        <w:szCs w:val="20"/>
      </w:rPr>
      <w:t xml:space="preserve"> </w:t>
    </w:r>
    <w:r>
      <w:rPr>
        <w:rFonts w:ascii="Calibri Light" w:hAnsi="Calibri Light" w:cs="Calibri Light"/>
        <w:noProof/>
        <w:sz w:val="24"/>
        <w:szCs w:val="24"/>
      </w:rPr>
      <ve:AlternateContent>
        <ve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-13970</wp:posOffset>
              </wp:positionH>
              <wp:positionV relativeFrom="paragraph">
                <wp:posOffset>132715</wp:posOffset>
              </wp:positionV>
              <wp:extent cx="0" cy="0"/>
              <wp:effectExtent xmlns:wp="http://schemas.openxmlformats.org/drawingml/2006/wordprocessingDrawing" l="0" t="0" r="0" b="0"/>
              <wp:wrapNone/>
              <wp:docPr id="8" name="Ravni poveznik 7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rgbClr val="4472C4">
                          <a:alpha val="100000"/>
                        </a:srgbClr>
                      </a:lnRef>
                      <a:fillRef idx="0">
                        <a:srgbClr val="4472C4">
                          <a:alpha val="100000"/>
                        </a:srgbClr>
                      </a:fillRef>
                      <a:effectRef idx="0">
                        <a:srgbClr val="4472C4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line style="position:absolute;margin-left:-1.1pt;margin-top:10.45pt;width:0pt;height:0pt;z-index:251662336;;v-text-anchor:top;mso-wrap-distance-left:9pt;mso-wrap-distance-top:0pt;mso-wrap-distance-right:9pt;mso-wrap-distance-bottom:0pt;" strokecolor="#4472C4" strokeweight="0.5pt">
              <v:stroke dashstyle="solid" linestyle="single" joinstyle="miter" endcap="flat" color2="#4472C4" startarrow="none" startarrowwidth="medium" startarrowlength="medium" endarrow="none" endarrowwidth="medium" endarrowlength="medium"/>
              <v:fill opacity="65536f" color2="#FFFFFF"/>
            </v:line>
          </w:pict>
        </ve:Fallback>
      </ve:AlternateContent>
    </w:r>
    <w:r>
      <w:rPr>
        <w:rFonts w:ascii="Calibri Light" w:hAnsi="Calibri Light" w:cs="Calibri Light"/>
        <w:sz w:val="52"/>
        <w:szCs w:val="52"/>
      </w:rPr>
      <w:tab/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A6507"/>
    <w:lvl w:ilvl="0">
      <w:start w:val="0"/>
      <w:numFmt w:val="bullet"/>
      <w:suff w:val="tab"/>
      <w:lvlText w:val="-"/>
      <w:pPr>
        <w:spacing/>
        <w:ind w:left="525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24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96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68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40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12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84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56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 w:bidi="ar-SA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ZaglavljeChar" w:customStyle="1">
    <w:name w:val="Zaglavlje Char"/>
    <w:basedOn w:val="Zadanifontodlomka"/>
    <w:link w:val="Header"/>
    <w:uiPriority w:val="99"/>
    <w:rPr/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PodnojeChar" w:customStyle="1">
    <w:name w:val="Podnožje Char"/>
    <w:basedOn w:val="Zadanifontodlomka"/>
    <w:link w:val="Footer"/>
    <w:uiPriority w:val="99"/>
    <w:rPr/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styleId="Nerijeenospominjanje" w:customStyle="1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ascii="Calibri" w:hAnsi="Calibri" w:eastAsia="Calibri" w:cs="Arial"/>
      <w:lang w:val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5" Type="http://schemas.openxmlformats.org/officeDocument/2006/relationships/styles" Target="styles.xml" /><Relationship Id="rId6" Type="http://schemas.openxmlformats.org/officeDocument/2006/relationships/settings" Target="settings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3" Type="http://schemas.openxmlformats.org/officeDocument/2006/relationships/header" Target="header3.xml" /><Relationship Id="rId9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3.png" /></Relationships>
</file>

<file path=word/_rels/header3.xml.rels>&#65279;<?xml version="1.0" encoding="utf-8" standalone="yes"?><Relationships xmlns="http://schemas.openxmlformats.org/package/2006/relationships"><Relationship Id="rId4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127</TotalTime>
  <Pages>1</Pages>
  <Words>341</Words>
  <Characters>1944</Characters>
  <Application>Microsoft Office Word</Application>
  <DocSecurity>0</DocSecurity>
  <Lines>16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Snežana Vuleta</cp:lastModifiedBy>
  <cp:lastPrinted>2019-03-01T13:15:00Z</cp:lastPrinted>
  <cp:revision>27</cp:revision>
  <dcterms:created xsi:type="dcterms:W3CDTF">2019-02-26T13:40:00Z</dcterms:created>
  <dcterms:modified xsi:type="dcterms:W3CDTF">2025-05-20T11:57:00Z</dcterms:modified>
</cp:coreProperties>
</file>